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E3" w:rsidRDefault="00563CE3" w:rsidP="00563CE3">
      <w:pPr>
        <w:tabs>
          <w:tab w:val="left" w:pos="6990"/>
        </w:tabs>
        <w:ind w:firstLine="0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60"/>
      </w:tblGrid>
      <w:tr w:rsidR="00563CE3" w:rsidTr="00563CE3">
        <w:trPr>
          <w:trHeight w:val="86"/>
        </w:trPr>
        <w:tc>
          <w:tcPr>
            <w:tcW w:w="93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3CE3" w:rsidRDefault="00563CE3">
            <w:pPr>
              <w:jc w:val="center"/>
              <w:rPr>
                <w:rStyle w:val="a3"/>
                <w:u w:val="none"/>
              </w:rPr>
            </w:pPr>
          </w:p>
          <w:p w:rsidR="00563CE3" w:rsidRDefault="00563CE3">
            <w:pPr>
              <w:jc w:val="center"/>
              <w:rPr>
                <w:rStyle w:val="a3"/>
                <w:lang w:eastAsia="en-US"/>
              </w:rPr>
            </w:pPr>
          </w:p>
          <w:p w:rsidR="00563CE3" w:rsidRDefault="00563CE3">
            <w:pPr>
              <w:rPr>
                <w:rStyle w:val="a3"/>
                <w:lang w:eastAsia="en-US"/>
              </w:rPr>
            </w:pPr>
          </w:p>
          <w:p w:rsidR="00563CE3" w:rsidRDefault="00563CE3">
            <w:pPr>
              <w:jc w:val="center"/>
              <w:rPr>
                <w:rStyle w:val="a3"/>
                <w:lang w:eastAsia="en-US"/>
              </w:rPr>
            </w:pPr>
          </w:p>
          <w:p w:rsidR="00563CE3" w:rsidRDefault="00563CE3">
            <w:pPr>
              <w:jc w:val="center"/>
              <w:rPr>
                <w:rStyle w:val="a3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-862965</wp:posOffset>
                  </wp:positionV>
                  <wp:extent cx="770255" cy="914400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63CE3" w:rsidRPr="00563CE3" w:rsidRDefault="00563CE3">
            <w:pPr>
              <w:pStyle w:val="1"/>
              <w:spacing w:line="276" w:lineRule="auto"/>
              <w:jc w:val="center"/>
              <w:rPr>
                <w:rStyle w:val="a3"/>
                <w:b/>
                <w:sz w:val="28"/>
                <w:szCs w:val="28"/>
                <w:u w:val="none"/>
                <w:lang w:eastAsia="en-US"/>
              </w:rPr>
            </w:pPr>
            <w:r w:rsidRPr="00563CE3">
              <w:rPr>
                <w:rStyle w:val="a3"/>
                <w:b/>
                <w:sz w:val="28"/>
                <w:szCs w:val="28"/>
                <w:u w:val="none"/>
                <w:lang w:eastAsia="en-US"/>
              </w:rPr>
              <w:t>Адвокатская палата Брянской области</w:t>
            </w:r>
          </w:p>
          <w:p w:rsidR="00563CE3" w:rsidRPr="00563CE3" w:rsidRDefault="00563CE3">
            <w:pPr>
              <w:pStyle w:val="1"/>
              <w:spacing w:line="276" w:lineRule="auto"/>
              <w:jc w:val="center"/>
              <w:rPr>
                <w:rStyle w:val="a3"/>
                <w:b/>
                <w:sz w:val="28"/>
                <w:szCs w:val="28"/>
                <w:u w:val="none"/>
                <w:lang w:eastAsia="en-US"/>
              </w:rPr>
            </w:pPr>
            <w:smartTag w:uri="urn:schemas-microsoft-com:office:smarttags" w:element="metricconverter">
              <w:smartTagPr>
                <w:attr w:name="ProductID" w:val="241050, г"/>
              </w:smartTagPr>
              <w:r w:rsidRPr="00563CE3">
                <w:rPr>
                  <w:rStyle w:val="a3"/>
                  <w:b/>
                  <w:sz w:val="28"/>
                  <w:szCs w:val="28"/>
                  <w:u w:val="none"/>
                  <w:lang w:eastAsia="en-US"/>
                </w:rPr>
                <w:t>241050, г</w:t>
              </w:r>
            </w:smartTag>
            <w:r w:rsidRPr="00563CE3">
              <w:rPr>
                <w:rStyle w:val="a3"/>
                <w:b/>
                <w:sz w:val="28"/>
                <w:szCs w:val="28"/>
                <w:u w:val="none"/>
                <w:lang w:eastAsia="en-US"/>
              </w:rPr>
              <w:t xml:space="preserve">. Брянск, ул. </w:t>
            </w:r>
            <w:proofErr w:type="gramStart"/>
            <w:r w:rsidRPr="00563CE3">
              <w:rPr>
                <w:rStyle w:val="a3"/>
                <w:b/>
                <w:sz w:val="28"/>
                <w:szCs w:val="28"/>
                <w:u w:val="none"/>
                <w:lang w:eastAsia="en-US"/>
              </w:rPr>
              <w:t>Степная</w:t>
            </w:r>
            <w:proofErr w:type="gramEnd"/>
            <w:r w:rsidRPr="00563CE3">
              <w:rPr>
                <w:rStyle w:val="a3"/>
                <w:b/>
                <w:sz w:val="28"/>
                <w:szCs w:val="28"/>
                <w:u w:val="none"/>
                <w:lang w:eastAsia="en-US"/>
              </w:rPr>
              <w:t>, д. 10, тел.71–73–29</w:t>
            </w:r>
          </w:p>
          <w:p w:rsidR="00563CE3" w:rsidRDefault="00563CE3"/>
        </w:tc>
      </w:tr>
    </w:tbl>
    <w:p w:rsidR="00231419" w:rsidRDefault="00231419" w:rsidP="00231419">
      <w:pPr>
        <w:spacing w:line="240" w:lineRule="auto"/>
        <w:ind w:firstLine="0"/>
        <w:rPr>
          <w:sz w:val="28"/>
        </w:rPr>
      </w:pPr>
      <w:r>
        <w:rPr>
          <w:sz w:val="28"/>
        </w:rPr>
        <w:t>г. Брянск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17 декабря 2021 года</w:t>
      </w:r>
    </w:p>
    <w:p w:rsidR="00616F3D" w:rsidRDefault="00616F3D" w:rsidP="00231419">
      <w:pPr>
        <w:spacing w:line="240" w:lineRule="auto"/>
        <w:ind w:firstLine="0"/>
        <w:rPr>
          <w:sz w:val="28"/>
        </w:rPr>
      </w:pPr>
    </w:p>
    <w:p w:rsidR="00616F3D" w:rsidRDefault="00616F3D" w:rsidP="00616F3D">
      <w:pPr>
        <w:spacing w:line="240" w:lineRule="auto"/>
        <w:ind w:firstLine="0"/>
        <w:jc w:val="right"/>
        <w:rPr>
          <w:sz w:val="28"/>
        </w:rPr>
      </w:pPr>
      <w:r>
        <w:rPr>
          <w:sz w:val="28"/>
        </w:rPr>
        <w:t xml:space="preserve">(с </w:t>
      </w:r>
      <w:proofErr w:type="spellStart"/>
      <w:r>
        <w:rPr>
          <w:sz w:val="28"/>
        </w:rPr>
        <w:t>изм</w:t>
      </w:r>
      <w:proofErr w:type="spellEnd"/>
      <w:r>
        <w:rPr>
          <w:sz w:val="28"/>
        </w:rPr>
        <w:t>. от 15.07.2022 года)</w:t>
      </w:r>
    </w:p>
    <w:p w:rsidR="00231419" w:rsidRDefault="00231419" w:rsidP="00231419">
      <w:pPr>
        <w:spacing w:line="240" w:lineRule="auto"/>
        <w:ind w:firstLine="0"/>
        <w:rPr>
          <w:b/>
          <w:sz w:val="28"/>
          <w:szCs w:val="28"/>
        </w:rPr>
      </w:pPr>
    </w:p>
    <w:p w:rsidR="00563CE3" w:rsidRDefault="00563CE3" w:rsidP="00563CE3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63CE3" w:rsidRDefault="00563CE3" w:rsidP="00563CE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СОВЕТА  АДВОКАТСКОЙ  ПАЛАТЫ  БРЯНСКОЙ  ОБЛАСТИ    </w:t>
      </w:r>
    </w:p>
    <w:p w:rsidR="00563CE3" w:rsidRDefault="00563CE3" w:rsidP="00563CE3">
      <w:pPr>
        <w:spacing w:line="240" w:lineRule="auto"/>
        <w:ind w:firstLine="0"/>
        <w:rPr>
          <w:sz w:val="28"/>
        </w:rPr>
      </w:pPr>
    </w:p>
    <w:p w:rsidR="00563CE3" w:rsidRDefault="00563CE3" w:rsidP="00563CE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графика проведения квалификационного экзамена </w:t>
      </w:r>
      <w:proofErr w:type="gramStart"/>
      <w:r>
        <w:rPr>
          <w:b/>
          <w:sz w:val="24"/>
          <w:szCs w:val="24"/>
        </w:rPr>
        <w:t>на</w:t>
      </w:r>
      <w:proofErr w:type="gramEnd"/>
    </w:p>
    <w:p w:rsidR="00563CE3" w:rsidRDefault="00563CE3" w:rsidP="00563CE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присвоение статуса адвоката и рассмотрения дисциплинарных дел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563CE3" w:rsidRDefault="00563CE3" w:rsidP="00563CE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заседаниях</w:t>
      </w:r>
      <w:proofErr w:type="gramEnd"/>
      <w:r>
        <w:rPr>
          <w:b/>
          <w:sz w:val="24"/>
          <w:szCs w:val="24"/>
        </w:rPr>
        <w:t xml:space="preserve"> квалификационной комиссии и Совета АПБО в 2022 году</w:t>
      </w:r>
    </w:p>
    <w:p w:rsidR="00563CE3" w:rsidRDefault="00563CE3" w:rsidP="00563CE3">
      <w:pPr>
        <w:spacing w:line="240" w:lineRule="auto"/>
        <w:jc w:val="both"/>
        <w:rPr>
          <w:b/>
          <w:sz w:val="24"/>
          <w:szCs w:val="24"/>
        </w:rPr>
      </w:pPr>
    </w:p>
    <w:p w:rsidR="00563CE3" w:rsidRDefault="00563CE3" w:rsidP="00563CE3">
      <w:pPr>
        <w:tabs>
          <w:tab w:val="left" w:pos="7440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31, ст. 33 ФЗ «Об адвокатской деятельности и адвокатуре в РФ» установить следующий график проведения квалификационного экзамена на присвоение статуса адвоката и рассмотрения дисциплинарных дел на заседаниях квалификационной комиссии и Совета АПБО в 2022 году:</w:t>
      </w:r>
    </w:p>
    <w:p w:rsidR="00563CE3" w:rsidRDefault="00563CE3" w:rsidP="00563CE3">
      <w:pPr>
        <w:tabs>
          <w:tab w:val="left" w:pos="7440"/>
        </w:tabs>
        <w:jc w:val="both"/>
        <w:rPr>
          <w:sz w:val="24"/>
          <w:szCs w:val="24"/>
        </w:rPr>
      </w:pPr>
    </w:p>
    <w:p w:rsidR="00563CE3" w:rsidRDefault="00563CE3" w:rsidP="00563CE3">
      <w:pPr>
        <w:tabs>
          <w:tab w:val="left" w:pos="7440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I–</w:t>
      </w:r>
      <w:proofErr w:type="spellStart"/>
      <w:r>
        <w:rPr>
          <w:b/>
          <w:sz w:val="24"/>
          <w:szCs w:val="24"/>
          <w:u w:val="single"/>
        </w:rPr>
        <w:t>й</w:t>
      </w:r>
      <w:proofErr w:type="spellEnd"/>
      <w:r>
        <w:rPr>
          <w:b/>
          <w:sz w:val="24"/>
          <w:szCs w:val="24"/>
          <w:u w:val="single"/>
        </w:rPr>
        <w:t xml:space="preserve"> квартал 2022 года:</w:t>
      </w:r>
    </w:p>
    <w:p w:rsidR="00563CE3" w:rsidRDefault="00563CE3" w:rsidP="00563CE3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Рассмотрение дисциплинарных производств в отношении адвокатов на заседании квалификационной комиссии АПБО – </w:t>
      </w:r>
      <w:r>
        <w:rPr>
          <w:b/>
          <w:sz w:val="24"/>
          <w:szCs w:val="24"/>
        </w:rPr>
        <w:t>11 марта;</w:t>
      </w:r>
    </w:p>
    <w:p w:rsidR="00563CE3" w:rsidRDefault="00563CE3" w:rsidP="00563CE3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Квалификационный экзамен на присвоение статуса адвоката (компьютерное тестирование, устное собеседование) –</w:t>
      </w:r>
      <w:r>
        <w:rPr>
          <w:b/>
          <w:sz w:val="24"/>
          <w:szCs w:val="24"/>
        </w:rPr>
        <w:t xml:space="preserve"> 18 марта;</w:t>
      </w:r>
    </w:p>
    <w:p w:rsidR="00563CE3" w:rsidRDefault="00563CE3" w:rsidP="00563CE3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Заседание Совета АПБО (присяга, дисциплинарные производства) – </w:t>
      </w:r>
      <w:r w:rsidRPr="00563CE3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марта.</w:t>
      </w:r>
      <w:r>
        <w:rPr>
          <w:sz w:val="24"/>
          <w:szCs w:val="24"/>
        </w:rPr>
        <w:t xml:space="preserve"> </w:t>
      </w:r>
    </w:p>
    <w:p w:rsidR="00563CE3" w:rsidRDefault="00563CE3" w:rsidP="00563CE3">
      <w:pPr>
        <w:tabs>
          <w:tab w:val="left" w:pos="7440"/>
        </w:tabs>
        <w:ind w:left="360"/>
        <w:jc w:val="both"/>
        <w:rPr>
          <w:sz w:val="24"/>
          <w:szCs w:val="24"/>
        </w:rPr>
      </w:pPr>
    </w:p>
    <w:p w:rsidR="00563CE3" w:rsidRDefault="00563CE3" w:rsidP="00563CE3">
      <w:pPr>
        <w:tabs>
          <w:tab w:val="left" w:pos="7440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II–</w:t>
      </w:r>
      <w:proofErr w:type="spellStart"/>
      <w:r>
        <w:rPr>
          <w:b/>
          <w:sz w:val="24"/>
          <w:szCs w:val="24"/>
          <w:u w:val="single"/>
        </w:rPr>
        <w:t>й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квартал</w:t>
      </w:r>
      <w:proofErr w:type="spellEnd"/>
      <w:r>
        <w:rPr>
          <w:b/>
          <w:sz w:val="24"/>
          <w:szCs w:val="24"/>
          <w:u w:val="single"/>
        </w:rPr>
        <w:t xml:space="preserve"> 2022 года:</w:t>
      </w:r>
    </w:p>
    <w:p w:rsidR="00563CE3" w:rsidRDefault="00563CE3" w:rsidP="00563CE3">
      <w:pPr>
        <w:widowControl/>
        <w:numPr>
          <w:ilvl w:val="0"/>
          <w:numId w:val="2"/>
        </w:numPr>
        <w:tabs>
          <w:tab w:val="left" w:pos="7440"/>
        </w:tabs>
        <w:snapToGrid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Рассмотрение дисциплинарных производств в отношении адвокатов на заседании квалификационной комиссии АПБО – </w:t>
      </w:r>
      <w:r>
        <w:rPr>
          <w:b/>
          <w:sz w:val="24"/>
          <w:szCs w:val="24"/>
        </w:rPr>
        <w:t>03 июня;</w:t>
      </w:r>
    </w:p>
    <w:p w:rsidR="00563CE3" w:rsidRDefault="00563CE3" w:rsidP="00563CE3">
      <w:pPr>
        <w:widowControl/>
        <w:numPr>
          <w:ilvl w:val="0"/>
          <w:numId w:val="2"/>
        </w:numPr>
        <w:tabs>
          <w:tab w:val="left" w:pos="7440"/>
        </w:tabs>
        <w:snapToGrid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Квалификационный экзамен на присвоение статуса адвоката (компьютерное тестирование, устное собеседование) – </w:t>
      </w:r>
      <w:r>
        <w:rPr>
          <w:b/>
          <w:sz w:val="24"/>
          <w:szCs w:val="24"/>
        </w:rPr>
        <w:t>10 июня;</w:t>
      </w:r>
    </w:p>
    <w:p w:rsidR="00563CE3" w:rsidRDefault="00563CE3" w:rsidP="00563CE3">
      <w:pPr>
        <w:widowControl/>
        <w:numPr>
          <w:ilvl w:val="0"/>
          <w:numId w:val="2"/>
        </w:numPr>
        <w:tabs>
          <w:tab w:val="left" w:pos="7440"/>
        </w:tabs>
        <w:snapToGrid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Заседание Совета АПБО (присяга, дисциплинарные производства) – </w:t>
      </w:r>
      <w:r w:rsidRPr="00563CE3">
        <w:rPr>
          <w:b/>
          <w:sz w:val="24"/>
          <w:szCs w:val="24"/>
        </w:rPr>
        <w:t xml:space="preserve">17 </w:t>
      </w:r>
      <w:r>
        <w:rPr>
          <w:b/>
          <w:sz w:val="24"/>
          <w:szCs w:val="24"/>
        </w:rPr>
        <w:t>июня.</w:t>
      </w:r>
      <w:r>
        <w:rPr>
          <w:sz w:val="24"/>
          <w:szCs w:val="24"/>
        </w:rPr>
        <w:t xml:space="preserve"> </w:t>
      </w:r>
    </w:p>
    <w:p w:rsidR="00563CE3" w:rsidRDefault="00563CE3" w:rsidP="00563CE3">
      <w:pPr>
        <w:tabs>
          <w:tab w:val="left" w:pos="7440"/>
        </w:tabs>
        <w:jc w:val="both"/>
        <w:rPr>
          <w:sz w:val="24"/>
          <w:szCs w:val="24"/>
        </w:rPr>
      </w:pPr>
    </w:p>
    <w:p w:rsidR="00563CE3" w:rsidRDefault="00563CE3" w:rsidP="00563CE3">
      <w:pPr>
        <w:tabs>
          <w:tab w:val="left" w:pos="7440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  <w:lang w:val="en-US"/>
        </w:rPr>
        <w:t>III</w:t>
      </w:r>
      <w:r>
        <w:rPr>
          <w:b/>
          <w:sz w:val="24"/>
          <w:szCs w:val="24"/>
          <w:u w:val="single"/>
        </w:rPr>
        <w:t>–</w:t>
      </w:r>
      <w:proofErr w:type="spellStart"/>
      <w:r>
        <w:rPr>
          <w:b/>
          <w:sz w:val="24"/>
          <w:szCs w:val="24"/>
          <w:u w:val="single"/>
        </w:rPr>
        <w:t>й</w:t>
      </w:r>
      <w:proofErr w:type="spellEnd"/>
      <w:r>
        <w:rPr>
          <w:b/>
          <w:sz w:val="24"/>
          <w:szCs w:val="24"/>
          <w:u w:val="single"/>
        </w:rPr>
        <w:t xml:space="preserve"> квартал 2022 года:</w:t>
      </w:r>
    </w:p>
    <w:p w:rsidR="00563CE3" w:rsidRDefault="00563CE3" w:rsidP="00563CE3">
      <w:pPr>
        <w:widowControl/>
        <w:numPr>
          <w:ilvl w:val="0"/>
          <w:numId w:val="3"/>
        </w:numPr>
        <w:tabs>
          <w:tab w:val="left" w:pos="7440"/>
        </w:tabs>
        <w:snapToGrid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Рассмотрение дисциплинарных производств в отношении адвокатов на заседании квалификационной комиссии АПБО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0</w:t>
      </w:r>
      <w:r w:rsidR="00616F3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сентября;</w:t>
      </w:r>
    </w:p>
    <w:p w:rsidR="00563CE3" w:rsidRDefault="00563CE3" w:rsidP="00563CE3">
      <w:pPr>
        <w:widowControl/>
        <w:numPr>
          <w:ilvl w:val="0"/>
          <w:numId w:val="3"/>
        </w:numPr>
        <w:tabs>
          <w:tab w:val="left" w:pos="7440"/>
        </w:tabs>
        <w:snapToGrid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Квалификационный экзамен на присвоение статуса адвоката (компьютерное тестирование, устное собеседование) – </w:t>
      </w:r>
      <w:r w:rsidRPr="00563CE3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сентября;</w:t>
      </w:r>
    </w:p>
    <w:p w:rsidR="00563CE3" w:rsidRDefault="00563CE3" w:rsidP="00231419">
      <w:pPr>
        <w:widowControl/>
        <w:numPr>
          <w:ilvl w:val="0"/>
          <w:numId w:val="3"/>
        </w:numPr>
        <w:tabs>
          <w:tab w:val="left" w:pos="7440"/>
        </w:tabs>
        <w:snapToGrid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Заседание Совета АПБО (присяга, дисциплинарные производства)  – </w:t>
      </w:r>
      <w:r>
        <w:rPr>
          <w:b/>
          <w:sz w:val="24"/>
          <w:szCs w:val="24"/>
        </w:rPr>
        <w:t>30 сентября.</w:t>
      </w:r>
      <w:r>
        <w:rPr>
          <w:sz w:val="24"/>
          <w:szCs w:val="24"/>
        </w:rPr>
        <w:t xml:space="preserve"> </w:t>
      </w:r>
    </w:p>
    <w:p w:rsidR="00231419" w:rsidRDefault="00231419" w:rsidP="00231419">
      <w:pPr>
        <w:widowControl/>
        <w:tabs>
          <w:tab w:val="left" w:pos="7440"/>
        </w:tabs>
        <w:snapToGrid/>
        <w:spacing w:line="240" w:lineRule="auto"/>
        <w:jc w:val="both"/>
        <w:rPr>
          <w:b/>
          <w:sz w:val="24"/>
          <w:szCs w:val="24"/>
        </w:rPr>
      </w:pPr>
    </w:p>
    <w:p w:rsidR="00231419" w:rsidRPr="00231419" w:rsidRDefault="00231419" w:rsidP="00231419">
      <w:pPr>
        <w:widowControl/>
        <w:tabs>
          <w:tab w:val="left" w:pos="7440"/>
        </w:tabs>
        <w:snapToGrid/>
        <w:spacing w:line="240" w:lineRule="auto"/>
        <w:jc w:val="both"/>
        <w:rPr>
          <w:b/>
          <w:sz w:val="24"/>
          <w:szCs w:val="24"/>
        </w:rPr>
      </w:pPr>
    </w:p>
    <w:p w:rsidR="00563CE3" w:rsidRDefault="00563CE3" w:rsidP="00563CE3">
      <w:pPr>
        <w:tabs>
          <w:tab w:val="left" w:pos="7440"/>
        </w:tabs>
        <w:ind w:firstLine="0"/>
        <w:jc w:val="both"/>
        <w:rPr>
          <w:sz w:val="24"/>
          <w:szCs w:val="24"/>
        </w:rPr>
      </w:pPr>
    </w:p>
    <w:p w:rsidR="00563CE3" w:rsidRDefault="00563CE3" w:rsidP="00563CE3">
      <w:pPr>
        <w:tabs>
          <w:tab w:val="left" w:pos="7440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  <w:lang w:val="en-US"/>
        </w:rPr>
        <w:t>IV</w:t>
      </w:r>
      <w:r>
        <w:rPr>
          <w:b/>
          <w:sz w:val="24"/>
          <w:szCs w:val="24"/>
          <w:u w:val="single"/>
        </w:rPr>
        <w:t>–</w:t>
      </w:r>
      <w:proofErr w:type="spellStart"/>
      <w:r>
        <w:rPr>
          <w:b/>
          <w:sz w:val="24"/>
          <w:szCs w:val="24"/>
          <w:u w:val="single"/>
        </w:rPr>
        <w:t>й</w:t>
      </w:r>
      <w:proofErr w:type="spellEnd"/>
      <w:r>
        <w:rPr>
          <w:b/>
          <w:sz w:val="24"/>
          <w:szCs w:val="24"/>
          <w:u w:val="single"/>
        </w:rPr>
        <w:t xml:space="preserve"> квартал 2022 года:</w:t>
      </w:r>
    </w:p>
    <w:p w:rsidR="00563CE3" w:rsidRDefault="00563CE3" w:rsidP="00563CE3">
      <w:pPr>
        <w:widowControl/>
        <w:tabs>
          <w:tab w:val="left" w:pos="7440"/>
        </w:tabs>
        <w:snapToGrid/>
        <w:spacing w:line="240" w:lineRule="auto"/>
        <w:ind w:left="36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Рассмотрение дисциплинарных производств в отношении адвокатов на заседании квалификационной комиссии АПБО –</w:t>
      </w:r>
      <w:r>
        <w:rPr>
          <w:b/>
          <w:sz w:val="24"/>
          <w:szCs w:val="24"/>
        </w:rPr>
        <w:t xml:space="preserve"> 02 декабря;</w:t>
      </w:r>
    </w:p>
    <w:p w:rsidR="00563CE3" w:rsidRDefault="00563CE3" w:rsidP="00563CE3">
      <w:pPr>
        <w:widowControl/>
        <w:tabs>
          <w:tab w:val="left" w:pos="7440"/>
        </w:tabs>
        <w:snapToGrid/>
        <w:spacing w:line="240" w:lineRule="auto"/>
        <w:ind w:left="36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563C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Квалификационный экзамен на присвоение статуса адвоката (компьютерное тестирование, устное собеседование) – </w:t>
      </w:r>
      <w:r>
        <w:rPr>
          <w:b/>
          <w:sz w:val="24"/>
          <w:szCs w:val="24"/>
        </w:rPr>
        <w:t>09 декабря;</w:t>
      </w:r>
    </w:p>
    <w:p w:rsidR="00563CE3" w:rsidRDefault="00563CE3" w:rsidP="00563CE3">
      <w:pPr>
        <w:widowControl/>
        <w:tabs>
          <w:tab w:val="left" w:pos="7440"/>
        </w:tabs>
        <w:snapToGrid/>
        <w:spacing w:line="240" w:lineRule="auto"/>
        <w:ind w:left="36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Заседание Совета АПБО (присяга, дисциплинарные производства)  – </w:t>
      </w:r>
      <w:r>
        <w:rPr>
          <w:b/>
          <w:sz w:val="24"/>
          <w:szCs w:val="24"/>
        </w:rPr>
        <w:t>16 декабря.</w:t>
      </w:r>
      <w:r>
        <w:rPr>
          <w:sz w:val="24"/>
          <w:szCs w:val="24"/>
        </w:rPr>
        <w:t xml:space="preserve"> </w:t>
      </w:r>
    </w:p>
    <w:p w:rsidR="00563CE3" w:rsidRDefault="00563CE3" w:rsidP="00563CE3">
      <w:pPr>
        <w:tabs>
          <w:tab w:val="left" w:pos="6990"/>
        </w:tabs>
        <w:ind w:firstLine="0"/>
        <w:jc w:val="both"/>
        <w:rPr>
          <w:sz w:val="24"/>
          <w:szCs w:val="24"/>
        </w:rPr>
      </w:pPr>
    </w:p>
    <w:p w:rsidR="00563CE3" w:rsidRDefault="00563CE3" w:rsidP="00563CE3">
      <w:pPr>
        <w:tabs>
          <w:tab w:val="left" w:pos="6990"/>
        </w:tabs>
        <w:ind w:firstLine="0"/>
        <w:jc w:val="both"/>
        <w:rPr>
          <w:sz w:val="24"/>
          <w:szCs w:val="24"/>
        </w:rPr>
      </w:pPr>
    </w:p>
    <w:p w:rsidR="00563CE3" w:rsidRDefault="00563CE3" w:rsidP="00563CE3">
      <w:pPr>
        <w:tabs>
          <w:tab w:val="left" w:pos="699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Президент  АПБО</w:t>
      </w:r>
      <w:r>
        <w:rPr>
          <w:sz w:val="24"/>
          <w:szCs w:val="24"/>
        </w:rPr>
        <w:tab/>
        <w:t xml:space="preserve">                  М.Ю. Михайлов</w:t>
      </w:r>
    </w:p>
    <w:p w:rsidR="00563CE3" w:rsidRDefault="00563CE3" w:rsidP="00563CE3">
      <w:pPr>
        <w:tabs>
          <w:tab w:val="left" w:pos="6990"/>
        </w:tabs>
        <w:ind w:firstLine="0"/>
        <w:jc w:val="both"/>
        <w:rPr>
          <w:sz w:val="24"/>
          <w:szCs w:val="24"/>
        </w:rPr>
      </w:pPr>
    </w:p>
    <w:p w:rsidR="00563CE3" w:rsidRDefault="00563CE3" w:rsidP="00563CE3">
      <w:pPr>
        <w:ind w:firstLine="0"/>
      </w:pPr>
    </w:p>
    <w:p w:rsidR="00563CE3" w:rsidRDefault="00563CE3" w:rsidP="00563CE3"/>
    <w:p w:rsidR="00563CE3" w:rsidRDefault="00563CE3" w:rsidP="00563CE3"/>
    <w:p w:rsidR="00471269" w:rsidRDefault="00471269"/>
    <w:sectPr w:rsidR="00471269" w:rsidSect="00563C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57D5"/>
    <w:multiLevelType w:val="hybridMultilevel"/>
    <w:tmpl w:val="9D36B1AE"/>
    <w:lvl w:ilvl="0" w:tplc="0744F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D6657"/>
    <w:multiLevelType w:val="hybridMultilevel"/>
    <w:tmpl w:val="D92AE392"/>
    <w:lvl w:ilvl="0" w:tplc="EA541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26C37"/>
    <w:multiLevelType w:val="hybridMultilevel"/>
    <w:tmpl w:val="AE325016"/>
    <w:lvl w:ilvl="0" w:tplc="EF94A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3CE3"/>
    <w:rsid w:val="00231419"/>
    <w:rsid w:val="00291C93"/>
    <w:rsid w:val="00471269"/>
    <w:rsid w:val="00563CE3"/>
    <w:rsid w:val="00616F3D"/>
    <w:rsid w:val="009C1F60"/>
    <w:rsid w:val="00D00671"/>
    <w:rsid w:val="00D2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E3"/>
    <w:pPr>
      <w:widowControl w:val="0"/>
      <w:snapToGrid w:val="0"/>
      <w:spacing w:after="0" w:line="336" w:lineRule="auto"/>
      <w:ind w:firstLine="5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CE3"/>
    <w:pPr>
      <w:keepNext/>
      <w:spacing w:line="240" w:lineRule="auto"/>
      <w:ind w:firstLine="567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C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563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7</cp:revision>
  <cp:lastPrinted>2021-12-29T09:05:00Z</cp:lastPrinted>
  <dcterms:created xsi:type="dcterms:W3CDTF">2021-12-29T08:25:00Z</dcterms:created>
  <dcterms:modified xsi:type="dcterms:W3CDTF">2022-08-10T14:07:00Z</dcterms:modified>
</cp:coreProperties>
</file>